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DEB8" w14:textId="42A80031" w:rsidR="00A619CE" w:rsidRPr="00FA5383" w:rsidRDefault="00A619CE" w:rsidP="00A619CE">
      <w:pPr>
        <w:rPr>
          <w:b/>
          <w:bCs/>
        </w:rPr>
      </w:pPr>
      <w:r w:rsidRPr="00FA5383">
        <w:rPr>
          <w:b/>
          <w:bCs/>
        </w:rPr>
        <w:t xml:space="preserve">Mairie de CHAMPAGNY SOUS UXELLES                                                </w:t>
      </w:r>
      <w:r w:rsidR="00124CBF" w:rsidRPr="00124CBF">
        <w:rPr>
          <w:rFonts w:ascii="Comic Sans MS" w:hAnsi="Comic Sans MS"/>
        </w:rPr>
        <w:t xml:space="preserve">Le </w:t>
      </w:r>
      <w:r w:rsidR="00637854">
        <w:rPr>
          <w:rFonts w:ascii="Comic Sans MS" w:hAnsi="Comic Sans MS"/>
        </w:rPr>
        <w:t>26janvier 2023</w:t>
      </w:r>
    </w:p>
    <w:p w14:paraId="497E02DF" w14:textId="77777777" w:rsidR="00A619CE" w:rsidRDefault="00A619CE" w:rsidP="00A619CE">
      <w:pPr>
        <w:spacing w:after="0" w:line="240" w:lineRule="auto"/>
      </w:pPr>
      <w:r>
        <w:t>1 route de Chapaize</w:t>
      </w:r>
    </w:p>
    <w:p w14:paraId="0241108A" w14:textId="77777777" w:rsidR="00A619CE" w:rsidRDefault="00A619CE" w:rsidP="00A619CE">
      <w:pPr>
        <w:spacing w:after="0" w:line="240" w:lineRule="auto"/>
      </w:pPr>
      <w:r>
        <w:t>71460 Champagny sous Uxelles</w:t>
      </w:r>
      <w:r>
        <w:tab/>
      </w:r>
      <w:r>
        <w:tab/>
      </w:r>
      <w:r>
        <w:tab/>
      </w:r>
      <w:r>
        <w:tab/>
      </w:r>
      <w:r>
        <w:tab/>
      </w:r>
      <w:r>
        <w:tab/>
        <w:t xml:space="preserve"> </w:t>
      </w:r>
    </w:p>
    <w:p w14:paraId="15242459" w14:textId="77777777" w:rsidR="00A619CE" w:rsidRDefault="00A619CE" w:rsidP="00A619CE">
      <w:pPr>
        <w:spacing w:after="0" w:line="240" w:lineRule="auto"/>
        <w:rPr>
          <w:sz w:val="18"/>
          <w:szCs w:val="18"/>
        </w:rPr>
      </w:pPr>
      <w:r>
        <w:rPr>
          <w:sz w:val="18"/>
          <w:szCs w:val="18"/>
        </w:rPr>
        <w:t>Tél. 03 85 92 59 12</w:t>
      </w:r>
    </w:p>
    <w:p w14:paraId="2693363D" w14:textId="77777777" w:rsidR="00A619CE" w:rsidRPr="004C15B1" w:rsidRDefault="00A619CE" w:rsidP="00A619CE">
      <w:pPr>
        <w:spacing w:after="0" w:line="240" w:lineRule="auto"/>
        <w:rPr>
          <w:sz w:val="18"/>
          <w:szCs w:val="18"/>
        </w:rPr>
      </w:pPr>
      <w:r>
        <w:rPr>
          <w:sz w:val="18"/>
          <w:szCs w:val="18"/>
        </w:rPr>
        <w:t>Email : mairie.champagny-sous-uxelles@wanadoo.fr</w:t>
      </w:r>
    </w:p>
    <w:p w14:paraId="04CB809C" w14:textId="12F61356" w:rsidR="00124CBF" w:rsidRPr="007A0CA9" w:rsidRDefault="00A619CE" w:rsidP="009000AE">
      <w:pPr>
        <w:rPr>
          <w:rFonts w:ascii="Comic Sans MS" w:hAnsi="Comic Sans MS"/>
          <w:sz w:val="20"/>
          <w:szCs w:val="20"/>
        </w:rPr>
      </w:pPr>
      <w:r w:rsidRPr="004C15B1">
        <w:rPr>
          <w:noProof/>
        </w:rPr>
        <w:drawing>
          <wp:inline distT="0" distB="0" distL="0" distR="0" wp14:anchorId="0CC95295" wp14:editId="2271DCB2">
            <wp:extent cx="1211505" cy="1416527"/>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68301" cy="1482935"/>
                    </a:xfrm>
                    <a:prstGeom prst="rect">
                      <a:avLst/>
                    </a:prstGeom>
                  </pic:spPr>
                </pic:pic>
              </a:graphicData>
            </a:graphic>
          </wp:inline>
        </w:drawing>
      </w:r>
      <w:r w:rsidR="00E710EA">
        <w:t xml:space="preserve">   </w:t>
      </w:r>
      <w:r w:rsidR="00E710EA">
        <w:tab/>
      </w:r>
      <w:r w:rsidR="00E710EA">
        <w:tab/>
      </w:r>
      <w:r w:rsidR="00E710EA">
        <w:tab/>
      </w:r>
      <w:r w:rsidR="00E710EA">
        <w:tab/>
      </w:r>
      <w:r w:rsidR="00E710EA">
        <w:tab/>
      </w:r>
      <w:r w:rsidR="00E710EA" w:rsidRPr="00124CBF">
        <w:rPr>
          <w:rFonts w:ascii="Comic Sans MS" w:hAnsi="Comic Sans MS"/>
        </w:rPr>
        <w:t xml:space="preserve"> </w:t>
      </w:r>
      <w:r w:rsidR="00637854" w:rsidRPr="007A0CA9">
        <w:rPr>
          <w:rFonts w:ascii="Comic Sans MS" w:hAnsi="Comic Sans MS"/>
          <w:sz w:val="20"/>
          <w:szCs w:val="20"/>
        </w:rPr>
        <w:t>Monsieur Christian LIMAL</w:t>
      </w:r>
    </w:p>
    <w:p w14:paraId="055079AD" w14:textId="415A4B92" w:rsidR="00637854" w:rsidRPr="007A0CA9" w:rsidRDefault="00637854" w:rsidP="009000AE">
      <w:pPr>
        <w:rPr>
          <w:rFonts w:ascii="Comic Sans MS" w:hAnsi="Comic Sans MS"/>
          <w:sz w:val="20"/>
          <w:szCs w:val="20"/>
        </w:rPr>
      </w:pPr>
      <w:r w:rsidRPr="007A0CA9">
        <w:rPr>
          <w:rFonts w:ascii="Comic Sans MS" w:hAnsi="Comic Sans MS"/>
          <w:sz w:val="20"/>
          <w:szCs w:val="20"/>
        </w:rPr>
        <w:t xml:space="preserve">                                                                         </w:t>
      </w:r>
      <w:r w:rsidR="007A0CA9">
        <w:rPr>
          <w:rFonts w:ascii="Comic Sans MS" w:hAnsi="Comic Sans MS"/>
          <w:sz w:val="20"/>
          <w:szCs w:val="20"/>
        </w:rPr>
        <w:t xml:space="preserve">        </w:t>
      </w:r>
      <w:r w:rsidRPr="007A0CA9">
        <w:rPr>
          <w:rFonts w:ascii="Comic Sans MS" w:hAnsi="Comic Sans MS"/>
          <w:sz w:val="20"/>
          <w:szCs w:val="20"/>
        </w:rPr>
        <w:t xml:space="preserve">   10 rue des </w:t>
      </w:r>
      <w:proofErr w:type="spellStart"/>
      <w:r w:rsidRPr="007A0CA9">
        <w:rPr>
          <w:rFonts w:ascii="Comic Sans MS" w:hAnsi="Comic Sans MS"/>
          <w:sz w:val="20"/>
          <w:szCs w:val="20"/>
        </w:rPr>
        <w:t>Griottons</w:t>
      </w:r>
      <w:proofErr w:type="spellEnd"/>
    </w:p>
    <w:p w14:paraId="632E6BD0" w14:textId="7CAB7411" w:rsidR="00637854" w:rsidRPr="007A0CA9" w:rsidRDefault="00637854" w:rsidP="009000AE">
      <w:pPr>
        <w:rPr>
          <w:rFonts w:ascii="Comic Sans MS" w:hAnsi="Comic Sans MS"/>
          <w:sz w:val="20"/>
          <w:szCs w:val="20"/>
        </w:rPr>
      </w:pPr>
      <w:r w:rsidRPr="007A0CA9">
        <w:rPr>
          <w:rFonts w:ascii="Comic Sans MS" w:hAnsi="Comic Sans MS"/>
          <w:sz w:val="20"/>
          <w:szCs w:val="20"/>
        </w:rPr>
        <w:t xml:space="preserve">       </w:t>
      </w:r>
      <w:r w:rsidR="007A0CA9">
        <w:rPr>
          <w:rFonts w:ascii="Comic Sans MS" w:hAnsi="Comic Sans MS"/>
          <w:sz w:val="20"/>
          <w:szCs w:val="20"/>
        </w:rPr>
        <w:t>Lettre recommandée avec AR</w:t>
      </w:r>
      <w:r w:rsidRPr="007A0CA9">
        <w:rPr>
          <w:rFonts w:ascii="Comic Sans MS" w:hAnsi="Comic Sans MS"/>
          <w:sz w:val="20"/>
          <w:szCs w:val="20"/>
        </w:rPr>
        <w:t xml:space="preserve">                                71250 CLUNY</w:t>
      </w:r>
    </w:p>
    <w:p w14:paraId="44634626" w14:textId="2F86F78C" w:rsidR="00637854" w:rsidRPr="007A0CA9" w:rsidRDefault="00637854" w:rsidP="009000AE">
      <w:pPr>
        <w:rPr>
          <w:rFonts w:ascii="Comic Sans MS" w:hAnsi="Comic Sans MS"/>
          <w:sz w:val="20"/>
          <w:szCs w:val="20"/>
        </w:rPr>
      </w:pPr>
    </w:p>
    <w:p w14:paraId="67D3843B" w14:textId="0C1F8F4E" w:rsidR="00637854" w:rsidRPr="007A0CA9" w:rsidRDefault="00637854" w:rsidP="009000AE">
      <w:pPr>
        <w:rPr>
          <w:rFonts w:ascii="Comic Sans MS" w:hAnsi="Comic Sans MS"/>
          <w:sz w:val="20"/>
          <w:szCs w:val="20"/>
        </w:rPr>
      </w:pPr>
      <w:r w:rsidRPr="007A0CA9">
        <w:rPr>
          <w:rFonts w:ascii="Comic Sans MS" w:hAnsi="Comic Sans MS"/>
          <w:sz w:val="20"/>
          <w:szCs w:val="20"/>
        </w:rPr>
        <w:t>Objet : Votre propriété 3 route de Colombier menaçant ruine</w:t>
      </w:r>
    </w:p>
    <w:p w14:paraId="31C96A85" w14:textId="17083939" w:rsidR="00637854" w:rsidRPr="007A0CA9" w:rsidRDefault="00637854" w:rsidP="009000AE">
      <w:pPr>
        <w:rPr>
          <w:rFonts w:ascii="Comic Sans MS" w:hAnsi="Comic Sans MS"/>
          <w:sz w:val="20"/>
          <w:szCs w:val="20"/>
        </w:rPr>
      </w:pPr>
    </w:p>
    <w:p w14:paraId="31880F6F" w14:textId="6659233F" w:rsidR="00637854" w:rsidRPr="007A0CA9" w:rsidRDefault="00637854" w:rsidP="009000AE">
      <w:pPr>
        <w:rPr>
          <w:rFonts w:ascii="Comic Sans MS" w:hAnsi="Comic Sans MS"/>
          <w:sz w:val="20"/>
          <w:szCs w:val="20"/>
        </w:rPr>
      </w:pPr>
      <w:r w:rsidRPr="007A0CA9">
        <w:rPr>
          <w:rFonts w:ascii="Comic Sans MS" w:hAnsi="Comic Sans MS"/>
          <w:sz w:val="20"/>
          <w:szCs w:val="20"/>
        </w:rPr>
        <w:t>Monsieur,</w:t>
      </w:r>
    </w:p>
    <w:p w14:paraId="04AA0913" w14:textId="04DB5D83" w:rsidR="00637854" w:rsidRPr="007A0CA9" w:rsidRDefault="00637854" w:rsidP="009000AE">
      <w:pPr>
        <w:rPr>
          <w:rFonts w:ascii="Comic Sans MS" w:hAnsi="Comic Sans MS"/>
          <w:sz w:val="20"/>
          <w:szCs w:val="20"/>
        </w:rPr>
      </w:pPr>
      <w:r w:rsidRPr="007A0CA9">
        <w:rPr>
          <w:rFonts w:ascii="Comic Sans MS" w:hAnsi="Comic Sans MS"/>
          <w:sz w:val="20"/>
          <w:szCs w:val="20"/>
        </w:rPr>
        <w:t>Depuis 2014 je vous exhorte de réduire le péril que représente v</w:t>
      </w:r>
      <w:r w:rsidRPr="007A0CA9">
        <w:rPr>
          <w:rFonts w:ascii="Comic Sans MS" w:hAnsi="Comic Sans MS"/>
          <w:sz w:val="20"/>
          <w:szCs w:val="20"/>
        </w:rPr>
        <w:t>otre propriété 3 route de Colombier menaçant ruine</w:t>
      </w:r>
      <w:r w:rsidRPr="007A0CA9">
        <w:rPr>
          <w:rFonts w:ascii="Comic Sans MS" w:hAnsi="Comic Sans MS"/>
          <w:sz w:val="20"/>
          <w:szCs w:val="20"/>
        </w:rPr>
        <w:t> ;</w:t>
      </w:r>
    </w:p>
    <w:p w14:paraId="6E9F1A51" w14:textId="356010D2" w:rsidR="00637854" w:rsidRPr="007A0CA9" w:rsidRDefault="00AC5962" w:rsidP="009000AE">
      <w:pPr>
        <w:rPr>
          <w:rFonts w:ascii="Comic Sans MS" w:hAnsi="Comic Sans MS"/>
          <w:sz w:val="20"/>
          <w:szCs w:val="20"/>
        </w:rPr>
      </w:pPr>
      <w:r w:rsidRPr="007A0CA9">
        <w:rPr>
          <w:rFonts w:ascii="Comic Sans MS" w:hAnsi="Comic Sans MS"/>
          <w:sz w:val="20"/>
          <w:szCs w:val="20"/>
        </w:rPr>
        <w:t>En avril 2019 l’expert Armand PRIEST du Tribunal Administratif de Dijon vous a signifié l’urgence des travaux de sécurisation à effectuer sous un mois ;</w:t>
      </w:r>
    </w:p>
    <w:p w14:paraId="193640C2" w14:textId="78EBE687" w:rsidR="00AC5962" w:rsidRPr="007A0CA9" w:rsidRDefault="00AC5962" w:rsidP="009000AE">
      <w:pPr>
        <w:rPr>
          <w:rFonts w:ascii="Comic Sans MS" w:hAnsi="Comic Sans MS"/>
          <w:sz w:val="20"/>
          <w:szCs w:val="20"/>
        </w:rPr>
      </w:pPr>
      <w:r w:rsidRPr="007A0CA9">
        <w:rPr>
          <w:rFonts w:ascii="Comic Sans MS" w:hAnsi="Comic Sans MS"/>
          <w:sz w:val="20"/>
          <w:szCs w:val="20"/>
        </w:rPr>
        <w:t>Le 10 juillet 2019 il a été constaté par procès-verbal de Maître MATRAT qu’aucune mesure significative n’avait été prise pour réduire ce péril ;</w:t>
      </w:r>
    </w:p>
    <w:p w14:paraId="6A907CA5" w14:textId="478D0FE8" w:rsidR="00CE1200" w:rsidRPr="007A0CA9" w:rsidRDefault="00CE1200" w:rsidP="00CE1200">
      <w:pPr>
        <w:rPr>
          <w:rFonts w:ascii="Comic Sans MS" w:hAnsi="Comic Sans MS"/>
          <w:sz w:val="20"/>
          <w:szCs w:val="20"/>
        </w:rPr>
      </w:pPr>
      <w:r w:rsidRPr="007A0CA9">
        <w:rPr>
          <w:rFonts w:ascii="Comic Sans MS" w:hAnsi="Comic Sans MS"/>
          <w:sz w:val="20"/>
          <w:szCs w:val="20"/>
        </w:rPr>
        <w:t xml:space="preserve">Le 13 juillet 2019 vous nous adressez une lettre recommandée pour soi-disant justifier le dépassement des délais tout en reconnaissant la nécessité de </w:t>
      </w:r>
      <w:r w:rsidR="007A0CA9" w:rsidRPr="007A0CA9">
        <w:rPr>
          <w:rFonts w:ascii="Comic Sans MS" w:hAnsi="Comic Sans MS"/>
          <w:sz w:val="20"/>
          <w:szCs w:val="20"/>
        </w:rPr>
        <w:t>réparer et</w:t>
      </w:r>
      <w:r w:rsidRPr="007A0CA9">
        <w:rPr>
          <w:rFonts w:ascii="Comic Sans MS" w:hAnsi="Comic Sans MS"/>
          <w:sz w:val="20"/>
          <w:szCs w:val="20"/>
        </w:rPr>
        <w:t xml:space="preserve"> par le même courrier vous m’expliquez avoir fait les travaux de sécurisation vous-même sans qu’ils puissent être attestés par un professionnel de l’ar</w:t>
      </w:r>
      <w:r w:rsidRPr="007A0CA9">
        <w:rPr>
          <w:rFonts w:ascii="Comic Sans MS" w:hAnsi="Comic Sans MS"/>
          <w:sz w:val="20"/>
          <w:szCs w:val="20"/>
        </w:rPr>
        <w:t>t, contredisant ainsi le procès-verbal de Maître MATRAT du 10 juillet 2019 ;</w:t>
      </w:r>
    </w:p>
    <w:p w14:paraId="31057B8A" w14:textId="3E2D329C" w:rsidR="00AC5962" w:rsidRPr="007A0CA9" w:rsidRDefault="00AC5962" w:rsidP="009000AE">
      <w:pPr>
        <w:rPr>
          <w:rFonts w:ascii="Comic Sans MS" w:hAnsi="Comic Sans MS"/>
          <w:sz w:val="20"/>
          <w:szCs w:val="20"/>
        </w:rPr>
      </w:pPr>
      <w:r w:rsidRPr="007A0CA9">
        <w:rPr>
          <w:rFonts w:ascii="Comic Sans MS" w:hAnsi="Comic Sans MS"/>
          <w:sz w:val="20"/>
          <w:szCs w:val="20"/>
        </w:rPr>
        <w:t>Le 23 avril 2020</w:t>
      </w:r>
      <w:r w:rsidR="00CE1200" w:rsidRPr="007A0CA9">
        <w:rPr>
          <w:rFonts w:ascii="Comic Sans MS" w:hAnsi="Comic Sans MS"/>
          <w:sz w:val="20"/>
          <w:szCs w:val="20"/>
        </w:rPr>
        <w:t>, faute d</w:t>
      </w:r>
      <w:r w:rsidR="00894862" w:rsidRPr="007A0CA9">
        <w:rPr>
          <w:rFonts w:ascii="Comic Sans MS" w:hAnsi="Comic Sans MS"/>
          <w:sz w:val="20"/>
          <w:szCs w:val="20"/>
        </w:rPr>
        <w:t>’</w:t>
      </w:r>
      <w:r w:rsidR="00CE1200" w:rsidRPr="007A0CA9">
        <w:rPr>
          <w:rFonts w:ascii="Comic Sans MS" w:hAnsi="Comic Sans MS"/>
          <w:sz w:val="20"/>
          <w:szCs w:val="20"/>
        </w:rPr>
        <w:t>évolutions,</w:t>
      </w:r>
      <w:r w:rsidRPr="007A0CA9">
        <w:rPr>
          <w:rFonts w:ascii="Comic Sans MS" w:hAnsi="Comic Sans MS"/>
          <w:sz w:val="20"/>
          <w:szCs w:val="20"/>
        </w:rPr>
        <w:t xml:space="preserve"> je vous demandais une nouvelle fois par lettre recommandée avec AR de procéder </w:t>
      </w:r>
      <w:r w:rsidR="00D44F6D" w:rsidRPr="007A0CA9">
        <w:rPr>
          <w:rFonts w:ascii="Comic Sans MS" w:hAnsi="Comic Sans MS"/>
          <w:sz w:val="20"/>
          <w:szCs w:val="20"/>
        </w:rPr>
        <w:t>à la sécurisation du site comme indiqué par l’expert du TA de Dijon ;</w:t>
      </w:r>
    </w:p>
    <w:p w14:paraId="59CD3AA2" w14:textId="5760A9C3" w:rsidR="00D44F6D" w:rsidRPr="007A0CA9" w:rsidRDefault="00D44F6D" w:rsidP="009000AE">
      <w:pPr>
        <w:rPr>
          <w:rFonts w:ascii="Comic Sans MS" w:hAnsi="Comic Sans MS"/>
          <w:sz w:val="20"/>
          <w:szCs w:val="20"/>
        </w:rPr>
      </w:pPr>
      <w:r w:rsidRPr="007A0CA9">
        <w:rPr>
          <w:rFonts w:ascii="Comic Sans MS" w:hAnsi="Comic Sans MS"/>
          <w:sz w:val="20"/>
          <w:szCs w:val="20"/>
        </w:rPr>
        <w:t>Le 11 mai 2020 vous nous répond</w:t>
      </w:r>
      <w:r w:rsidR="00D12316">
        <w:rPr>
          <w:rFonts w:ascii="Comic Sans MS" w:hAnsi="Comic Sans MS"/>
          <w:sz w:val="20"/>
          <w:szCs w:val="20"/>
        </w:rPr>
        <w:t>i</w:t>
      </w:r>
      <w:r w:rsidRPr="007A0CA9">
        <w:rPr>
          <w:rFonts w:ascii="Comic Sans MS" w:hAnsi="Comic Sans MS"/>
          <w:sz w:val="20"/>
          <w:szCs w:val="20"/>
        </w:rPr>
        <w:t>ez par courrier que vous alliez agir pour réduire ce péril toujours sans effet à cette date</w:t>
      </w:r>
      <w:r w:rsidR="00894862" w:rsidRPr="007A0CA9">
        <w:rPr>
          <w:rFonts w:ascii="Comic Sans MS" w:hAnsi="Comic Sans MS"/>
          <w:sz w:val="20"/>
          <w:szCs w:val="20"/>
        </w:rPr>
        <w:t xml:space="preserve"> et le 14 mai 2020 nous vous avons rappelé par courrier que vous ne répondiez toujours pas aux exigences du </w:t>
      </w:r>
      <w:r w:rsidR="00B87623" w:rsidRPr="007A0CA9">
        <w:rPr>
          <w:rFonts w:ascii="Comic Sans MS" w:hAnsi="Comic Sans MS"/>
          <w:sz w:val="20"/>
          <w:szCs w:val="20"/>
        </w:rPr>
        <w:t>tribunal ;</w:t>
      </w:r>
    </w:p>
    <w:p w14:paraId="64E41733" w14:textId="67BD5604" w:rsidR="00E5024B" w:rsidRPr="007A0CA9" w:rsidRDefault="00894862" w:rsidP="00B87623">
      <w:pPr>
        <w:rPr>
          <w:rFonts w:ascii="Comic Sans MS" w:hAnsi="Comic Sans MS"/>
          <w:sz w:val="20"/>
          <w:szCs w:val="20"/>
        </w:rPr>
      </w:pPr>
      <w:r w:rsidRPr="007A0CA9">
        <w:rPr>
          <w:rFonts w:ascii="Comic Sans MS" w:hAnsi="Comic Sans MS"/>
          <w:sz w:val="20"/>
          <w:szCs w:val="20"/>
        </w:rPr>
        <w:t xml:space="preserve">Le </w:t>
      </w:r>
      <w:r w:rsidR="00B87623" w:rsidRPr="007A0CA9">
        <w:rPr>
          <w:rFonts w:ascii="Comic Sans MS" w:hAnsi="Comic Sans MS"/>
          <w:sz w:val="20"/>
          <w:szCs w:val="20"/>
        </w:rPr>
        <w:t>21</w:t>
      </w:r>
      <w:r w:rsidRPr="007A0CA9">
        <w:rPr>
          <w:rFonts w:ascii="Comic Sans MS" w:hAnsi="Comic Sans MS"/>
          <w:sz w:val="20"/>
          <w:szCs w:val="20"/>
        </w:rPr>
        <w:t xml:space="preserve"> octobre</w:t>
      </w:r>
      <w:r w:rsidR="00B87623" w:rsidRPr="007A0CA9">
        <w:rPr>
          <w:rFonts w:ascii="Comic Sans MS" w:hAnsi="Comic Sans MS"/>
          <w:sz w:val="20"/>
          <w:szCs w:val="20"/>
        </w:rPr>
        <w:t xml:space="preserve"> 2021 en sortie de confinement, nous nous rencontrons une nouvelle fois en mairie, rencontre objet d’un compte-rendu signé où vous nous contestez par écrit l’état de péril imminent tout en nous précisant que vous </w:t>
      </w:r>
      <w:r w:rsidR="00D12316">
        <w:rPr>
          <w:rFonts w:ascii="Comic Sans MS" w:hAnsi="Comic Sans MS"/>
          <w:sz w:val="20"/>
          <w:szCs w:val="20"/>
        </w:rPr>
        <w:t xml:space="preserve">pourrez envisager </w:t>
      </w:r>
      <w:r w:rsidR="00B87623" w:rsidRPr="007A0CA9">
        <w:rPr>
          <w:rFonts w:ascii="Comic Sans MS" w:hAnsi="Comic Sans MS"/>
          <w:sz w:val="20"/>
          <w:szCs w:val="20"/>
        </w:rPr>
        <w:t>la cession</w:t>
      </w:r>
      <w:r w:rsidR="00D12316">
        <w:rPr>
          <w:rFonts w:ascii="Comic Sans MS" w:hAnsi="Comic Sans MS"/>
          <w:sz w:val="20"/>
          <w:szCs w:val="20"/>
        </w:rPr>
        <w:t>. Nous convenons d’une réponse</w:t>
      </w:r>
      <w:r w:rsidR="00B87623" w:rsidRPr="007A0CA9">
        <w:rPr>
          <w:rFonts w:ascii="Comic Sans MS" w:hAnsi="Comic Sans MS"/>
          <w:sz w:val="20"/>
          <w:szCs w:val="20"/>
        </w:rPr>
        <w:t xml:space="preserve"> pour le jeudi 18 novembre 2021, </w:t>
      </w:r>
      <w:r w:rsidR="00D12316">
        <w:rPr>
          <w:rFonts w:ascii="Comic Sans MS" w:hAnsi="Comic Sans MS"/>
          <w:sz w:val="20"/>
          <w:szCs w:val="20"/>
        </w:rPr>
        <w:t xml:space="preserve">qui restera </w:t>
      </w:r>
      <w:r w:rsidR="00B87623" w:rsidRPr="007A0CA9">
        <w:rPr>
          <w:rFonts w:ascii="Comic Sans MS" w:hAnsi="Comic Sans MS"/>
          <w:sz w:val="20"/>
          <w:szCs w:val="20"/>
        </w:rPr>
        <w:t xml:space="preserve">sans suite malgré notre message téléphonique </w:t>
      </w:r>
      <w:r w:rsidR="001B35F4" w:rsidRPr="007A0CA9">
        <w:rPr>
          <w:rFonts w:ascii="Comic Sans MS" w:hAnsi="Comic Sans MS"/>
          <w:sz w:val="20"/>
          <w:szCs w:val="20"/>
        </w:rPr>
        <w:t>du</w:t>
      </w:r>
      <w:r w:rsidR="00B87623" w:rsidRPr="007A0CA9">
        <w:rPr>
          <w:rFonts w:ascii="Comic Sans MS" w:hAnsi="Comic Sans MS"/>
          <w:sz w:val="20"/>
          <w:szCs w:val="20"/>
        </w:rPr>
        <w:t xml:space="preserve"> même</w:t>
      </w:r>
      <w:r w:rsidR="001B35F4" w:rsidRPr="007A0CA9">
        <w:rPr>
          <w:rFonts w:ascii="Comic Sans MS" w:hAnsi="Comic Sans MS"/>
          <w:sz w:val="20"/>
          <w:szCs w:val="20"/>
        </w:rPr>
        <w:t xml:space="preserve"> jou</w:t>
      </w:r>
      <w:r w:rsidR="007A0CA9">
        <w:rPr>
          <w:rFonts w:ascii="Comic Sans MS" w:hAnsi="Comic Sans MS"/>
          <w:sz w:val="20"/>
          <w:szCs w:val="20"/>
        </w:rPr>
        <w:t>r</w:t>
      </w:r>
      <w:r w:rsidR="00D12316">
        <w:rPr>
          <w:rFonts w:ascii="Comic Sans MS" w:hAnsi="Comic Sans MS"/>
          <w:sz w:val="20"/>
          <w:szCs w:val="20"/>
        </w:rPr>
        <w:t>, le 18 novembre,</w:t>
      </w:r>
      <w:r w:rsidR="001B35F4" w:rsidRPr="007A0CA9">
        <w:rPr>
          <w:rFonts w:ascii="Comic Sans MS" w:hAnsi="Comic Sans MS"/>
          <w:sz w:val="20"/>
          <w:szCs w:val="20"/>
        </w:rPr>
        <w:t xml:space="preserve"> laissé sur votre répondeur à 15h30</w:t>
      </w:r>
      <w:r w:rsidR="00B87623" w:rsidRPr="007A0CA9">
        <w:rPr>
          <w:rFonts w:ascii="Comic Sans MS" w:hAnsi="Comic Sans MS"/>
          <w:sz w:val="20"/>
          <w:szCs w:val="20"/>
        </w:rPr>
        <w:t> ;</w:t>
      </w:r>
    </w:p>
    <w:p w14:paraId="2E06C2C2" w14:textId="0C5802F5" w:rsidR="001B35F4" w:rsidRPr="007A0CA9" w:rsidRDefault="001B35F4" w:rsidP="00B87623">
      <w:pPr>
        <w:rPr>
          <w:rFonts w:ascii="Comic Sans MS" w:hAnsi="Comic Sans MS"/>
          <w:sz w:val="20"/>
          <w:szCs w:val="20"/>
        </w:rPr>
      </w:pPr>
      <w:r w:rsidRPr="007A0CA9">
        <w:rPr>
          <w:rFonts w:ascii="Comic Sans MS" w:hAnsi="Comic Sans MS"/>
          <w:sz w:val="20"/>
          <w:szCs w:val="20"/>
        </w:rPr>
        <w:t>Le 22 septembre 2022</w:t>
      </w:r>
      <w:r w:rsidR="00DE7175" w:rsidRPr="007A0CA9">
        <w:rPr>
          <w:rFonts w:ascii="Comic Sans MS" w:hAnsi="Comic Sans MS"/>
          <w:sz w:val="20"/>
          <w:szCs w:val="20"/>
        </w:rPr>
        <w:t xml:space="preserve"> </w:t>
      </w:r>
      <w:r w:rsidRPr="007A0CA9">
        <w:rPr>
          <w:rFonts w:ascii="Comic Sans MS" w:hAnsi="Comic Sans MS"/>
          <w:sz w:val="20"/>
          <w:szCs w:val="20"/>
        </w:rPr>
        <w:t>toujours sans réponse concrète de votre part, nous vous adressions une nouvelle lettre recommandée vous indiquant que nous envisagions t’entamer une procédure d’expropriation si vous ne reteniez pas la possibilité de cession amiable au profit de la Commune</w:t>
      </w:r>
      <w:r w:rsidR="00DE7175" w:rsidRPr="007A0CA9">
        <w:rPr>
          <w:rFonts w:ascii="Comic Sans MS" w:hAnsi="Comic Sans MS"/>
          <w:sz w:val="20"/>
          <w:szCs w:val="20"/>
        </w:rPr>
        <w:t xml:space="preserve">, lettre revenue non délivrée le 14 octobre 2022, lettre doublée entretemps d’une copie en lettre </w:t>
      </w:r>
      <w:r w:rsidR="007A0CA9" w:rsidRPr="007A0CA9">
        <w:rPr>
          <w:rFonts w:ascii="Comic Sans MS" w:hAnsi="Comic Sans MS"/>
          <w:sz w:val="20"/>
          <w:szCs w:val="20"/>
        </w:rPr>
        <w:t>« suivie » du</w:t>
      </w:r>
      <w:r w:rsidR="00DE7175" w:rsidRPr="007A0CA9">
        <w:rPr>
          <w:rFonts w:ascii="Comic Sans MS" w:hAnsi="Comic Sans MS"/>
          <w:sz w:val="20"/>
          <w:szCs w:val="20"/>
        </w:rPr>
        <w:t xml:space="preserve"> 13 octobre 2022, les deux restées sans réponse</w:t>
      </w:r>
      <w:r w:rsidRPr="007A0CA9">
        <w:rPr>
          <w:rFonts w:ascii="Comic Sans MS" w:hAnsi="Comic Sans MS"/>
          <w:sz w:val="20"/>
          <w:szCs w:val="20"/>
        </w:rPr>
        <w:t> ;</w:t>
      </w:r>
    </w:p>
    <w:p w14:paraId="0DF8BD29" w14:textId="77777777" w:rsidR="00D12316" w:rsidRDefault="00DE7175" w:rsidP="00B87623">
      <w:pPr>
        <w:rPr>
          <w:rFonts w:ascii="Comic Sans MS" w:hAnsi="Comic Sans MS"/>
          <w:sz w:val="20"/>
          <w:szCs w:val="20"/>
        </w:rPr>
      </w:pPr>
      <w:r w:rsidRPr="007A0CA9">
        <w:rPr>
          <w:rFonts w:ascii="Comic Sans MS" w:hAnsi="Comic Sans MS"/>
          <w:sz w:val="20"/>
          <w:szCs w:val="20"/>
        </w:rPr>
        <w:lastRenderedPageBreak/>
        <w:t>Devant cette situation</w:t>
      </w:r>
      <w:r w:rsidR="006F5207" w:rsidRPr="007A0CA9">
        <w:rPr>
          <w:rFonts w:ascii="Comic Sans MS" w:hAnsi="Comic Sans MS"/>
          <w:sz w:val="20"/>
          <w:szCs w:val="20"/>
        </w:rPr>
        <w:t>,</w:t>
      </w:r>
      <w:r w:rsidRPr="007A0CA9">
        <w:rPr>
          <w:rFonts w:ascii="Comic Sans MS" w:hAnsi="Comic Sans MS"/>
          <w:sz w:val="20"/>
          <w:szCs w:val="20"/>
        </w:rPr>
        <w:t xml:space="preserve"> nous avons missionné Maître MATRAT pour organiser un rendez-vous le 26 janvier 2023 sur place</w:t>
      </w:r>
      <w:r w:rsidR="006F5207" w:rsidRPr="007A0CA9">
        <w:rPr>
          <w:rFonts w:ascii="Comic Sans MS" w:hAnsi="Comic Sans MS"/>
          <w:sz w:val="20"/>
          <w:szCs w:val="20"/>
        </w:rPr>
        <w:t>, auquel vous vous êtes rendu,</w:t>
      </w:r>
      <w:r w:rsidRPr="007A0CA9">
        <w:rPr>
          <w:rFonts w:ascii="Comic Sans MS" w:hAnsi="Comic Sans MS"/>
          <w:sz w:val="20"/>
          <w:szCs w:val="20"/>
        </w:rPr>
        <w:t xml:space="preserve"> pour un nouveau constat des lieux à recevoir prochainement</w:t>
      </w:r>
      <w:r w:rsidR="006F5207" w:rsidRPr="007A0CA9">
        <w:rPr>
          <w:rFonts w:ascii="Comic Sans MS" w:hAnsi="Comic Sans MS"/>
          <w:sz w:val="20"/>
          <w:szCs w:val="20"/>
        </w:rPr>
        <w:t xml:space="preserve"> de </w:t>
      </w:r>
      <w:r w:rsidR="007A0CA9" w:rsidRPr="007A0CA9">
        <w:rPr>
          <w:rFonts w:ascii="Comic Sans MS" w:hAnsi="Comic Sans MS"/>
          <w:sz w:val="20"/>
          <w:szCs w:val="20"/>
        </w:rPr>
        <w:t>Maître MATRAT</w:t>
      </w:r>
      <w:r w:rsidR="007A0CA9">
        <w:rPr>
          <w:rFonts w:ascii="Comic Sans MS" w:hAnsi="Comic Sans MS"/>
          <w:sz w:val="20"/>
          <w:szCs w:val="20"/>
        </w:rPr>
        <w:t>, constat démontrant toujours la non sécurisation de la ruine</w:t>
      </w:r>
      <w:r w:rsidRPr="007A0CA9">
        <w:rPr>
          <w:rFonts w:ascii="Comic Sans MS" w:hAnsi="Comic Sans MS"/>
          <w:sz w:val="20"/>
          <w:szCs w:val="20"/>
        </w:rPr>
        <w:t>.</w:t>
      </w:r>
      <w:r w:rsidR="006F5207" w:rsidRPr="007A0CA9">
        <w:rPr>
          <w:rFonts w:ascii="Comic Sans MS" w:hAnsi="Comic Sans MS"/>
          <w:sz w:val="20"/>
          <w:szCs w:val="20"/>
        </w:rPr>
        <w:t xml:space="preserve"> </w:t>
      </w:r>
    </w:p>
    <w:p w14:paraId="6590B868" w14:textId="1A40F041" w:rsidR="007A0CA9" w:rsidRPr="007A0CA9" w:rsidRDefault="006F5207" w:rsidP="00B87623">
      <w:pPr>
        <w:rPr>
          <w:rFonts w:ascii="Comic Sans MS" w:hAnsi="Comic Sans MS"/>
          <w:sz w:val="20"/>
          <w:szCs w:val="20"/>
        </w:rPr>
      </w:pPr>
      <w:r w:rsidRPr="007A0CA9">
        <w:rPr>
          <w:rFonts w:ascii="Comic Sans MS" w:hAnsi="Comic Sans MS"/>
          <w:sz w:val="20"/>
          <w:szCs w:val="20"/>
        </w:rPr>
        <w:t xml:space="preserve">Nous en avons profité pour vous </w:t>
      </w:r>
      <w:r w:rsidR="00D12316">
        <w:rPr>
          <w:rFonts w:ascii="Comic Sans MS" w:hAnsi="Comic Sans MS"/>
          <w:sz w:val="20"/>
          <w:szCs w:val="20"/>
        </w:rPr>
        <w:t xml:space="preserve">rééditer notre demande </w:t>
      </w:r>
      <w:r w:rsidRPr="007A0CA9">
        <w:rPr>
          <w:rFonts w:ascii="Comic Sans MS" w:hAnsi="Comic Sans MS"/>
          <w:sz w:val="20"/>
          <w:szCs w:val="20"/>
        </w:rPr>
        <w:t>devant Maître MATRAT d’accepter d’envisager une cession amiable de votre propriété, faute de quoi cela nous amènerait à instruire une procédure d’expropriation</w:t>
      </w:r>
      <w:r w:rsidR="0011215A" w:rsidRPr="007A0CA9">
        <w:rPr>
          <w:rFonts w:ascii="Comic Sans MS" w:hAnsi="Comic Sans MS"/>
          <w:sz w:val="20"/>
          <w:szCs w:val="20"/>
        </w:rPr>
        <w:t xml:space="preserve"> à des fins collectives</w:t>
      </w:r>
      <w:r w:rsidRPr="007A0CA9">
        <w:rPr>
          <w:rFonts w:ascii="Comic Sans MS" w:hAnsi="Comic Sans MS"/>
          <w:sz w:val="20"/>
          <w:szCs w:val="20"/>
        </w:rPr>
        <w:t>. Vous vous êtes alors engagé une nouvelle fois à y réfléchir pour le temps de la rédaction du procès-verbal de Maître MATRAT</w:t>
      </w:r>
      <w:r w:rsidR="00D12316">
        <w:rPr>
          <w:rFonts w:ascii="Comic Sans MS" w:hAnsi="Comic Sans MS"/>
          <w:sz w:val="20"/>
          <w:szCs w:val="20"/>
        </w:rPr>
        <w:t xml:space="preserve">. Pour ce faire nous vous transmettons </w:t>
      </w:r>
      <w:r w:rsidRPr="007A0CA9">
        <w:rPr>
          <w:rFonts w:ascii="Comic Sans MS" w:hAnsi="Comic Sans MS"/>
          <w:sz w:val="20"/>
          <w:szCs w:val="20"/>
        </w:rPr>
        <w:t>les bases de l’évaluation faite par France Domaine en date du 6</w:t>
      </w:r>
      <w:r w:rsidR="0011215A" w:rsidRPr="007A0CA9">
        <w:rPr>
          <w:rFonts w:ascii="Comic Sans MS" w:hAnsi="Comic Sans MS"/>
          <w:sz w:val="20"/>
          <w:szCs w:val="20"/>
        </w:rPr>
        <w:t xml:space="preserve"> janvier 2023</w:t>
      </w:r>
      <w:r w:rsidRPr="007A0CA9">
        <w:rPr>
          <w:rFonts w:ascii="Comic Sans MS" w:hAnsi="Comic Sans MS"/>
          <w:sz w:val="20"/>
          <w:szCs w:val="20"/>
        </w:rPr>
        <w:t xml:space="preserve"> qui s’impose en la </w:t>
      </w:r>
      <w:r w:rsidR="0011215A" w:rsidRPr="007A0CA9">
        <w:rPr>
          <w:rFonts w:ascii="Comic Sans MS" w:hAnsi="Comic Sans MS"/>
          <w:sz w:val="20"/>
          <w:szCs w:val="20"/>
        </w:rPr>
        <w:t xml:space="preserve">matière pour 27 400 </w:t>
      </w:r>
      <w:r w:rsidR="007A0CA9" w:rsidRPr="007A0CA9">
        <w:rPr>
          <w:rFonts w:ascii="Comic Sans MS" w:hAnsi="Comic Sans MS"/>
          <w:sz w:val="20"/>
          <w:szCs w:val="20"/>
        </w:rPr>
        <w:t>€,</w:t>
      </w:r>
      <w:r w:rsidR="0011215A" w:rsidRPr="007A0CA9">
        <w:rPr>
          <w:rFonts w:ascii="Comic Sans MS" w:hAnsi="Comic Sans MS"/>
          <w:sz w:val="20"/>
          <w:szCs w:val="20"/>
        </w:rPr>
        <w:t xml:space="preserve"> évaluation qui vous est adressée personnellement. </w:t>
      </w:r>
    </w:p>
    <w:p w14:paraId="325C1774" w14:textId="60E16818" w:rsidR="00DE7175" w:rsidRPr="007A0CA9" w:rsidRDefault="0011215A" w:rsidP="00B87623">
      <w:pPr>
        <w:rPr>
          <w:rFonts w:ascii="Comic Sans MS" w:hAnsi="Comic Sans MS"/>
          <w:sz w:val="20"/>
          <w:szCs w:val="20"/>
        </w:rPr>
      </w:pPr>
      <w:r w:rsidRPr="007A0CA9">
        <w:rPr>
          <w:rFonts w:ascii="Comic Sans MS" w:hAnsi="Comic Sans MS"/>
          <w:sz w:val="20"/>
          <w:szCs w:val="20"/>
        </w:rPr>
        <w:t>Passé délai</w:t>
      </w:r>
      <w:r w:rsidR="007A0CA9" w:rsidRPr="007A0CA9">
        <w:rPr>
          <w:rFonts w:ascii="Comic Sans MS" w:hAnsi="Comic Sans MS"/>
          <w:sz w:val="20"/>
          <w:szCs w:val="20"/>
        </w:rPr>
        <w:t xml:space="preserve">, </w:t>
      </w:r>
      <w:r w:rsidR="005F6309">
        <w:rPr>
          <w:rFonts w:ascii="Comic Sans MS" w:hAnsi="Comic Sans MS"/>
          <w:sz w:val="20"/>
          <w:szCs w:val="20"/>
        </w:rPr>
        <w:t>si vous n’acceptez pas la cession</w:t>
      </w:r>
      <w:r w:rsidR="007A0CA9" w:rsidRPr="007A0CA9">
        <w:rPr>
          <w:rFonts w:ascii="Comic Sans MS" w:hAnsi="Comic Sans MS"/>
          <w:sz w:val="20"/>
          <w:szCs w:val="20"/>
        </w:rPr>
        <w:t>,</w:t>
      </w:r>
      <w:r w:rsidRPr="007A0CA9">
        <w:rPr>
          <w:rFonts w:ascii="Comic Sans MS" w:hAnsi="Comic Sans MS"/>
          <w:sz w:val="20"/>
          <w:szCs w:val="20"/>
        </w:rPr>
        <w:t xml:space="preserve"> nous</w:t>
      </w:r>
      <w:r w:rsidR="007A0CA9" w:rsidRPr="007A0CA9">
        <w:rPr>
          <w:rFonts w:ascii="Comic Sans MS" w:hAnsi="Comic Sans MS"/>
          <w:sz w:val="20"/>
          <w:szCs w:val="20"/>
        </w:rPr>
        <w:t xml:space="preserve"> </w:t>
      </w:r>
      <w:r w:rsidR="005F6309">
        <w:rPr>
          <w:rFonts w:ascii="Comic Sans MS" w:hAnsi="Comic Sans MS"/>
          <w:sz w:val="20"/>
          <w:szCs w:val="20"/>
        </w:rPr>
        <w:t xml:space="preserve">proposerons </w:t>
      </w:r>
      <w:r w:rsidR="007A0CA9" w:rsidRPr="007A0CA9">
        <w:rPr>
          <w:rFonts w:ascii="Comic Sans MS" w:hAnsi="Comic Sans MS"/>
          <w:sz w:val="20"/>
          <w:szCs w:val="20"/>
        </w:rPr>
        <w:t>au Conseil municipal de Champagny sous Uxelles de délibérer en ce sens.</w:t>
      </w:r>
    </w:p>
    <w:p w14:paraId="5BDE2CF0" w14:textId="33F86CE3" w:rsidR="007A0CA9" w:rsidRPr="007A0CA9" w:rsidRDefault="007A0CA9" w:rsidP="00B87623">
      <w:pPr>
        <w:rPr>
          <w:rFonts w:ascii="Comic Sans MS" w:hAnsi="Comic Sans MS"/>
          <w:sz w:val="20"/>
          <w:szCs w:val="20"/>
        </w:rPr>
      </w:pPr>
      <w:r w:rsidRPr="007A0CA9">
        <w:rPr>
          <w:rFonts w:ascii="Comic Sans MS" w:hAnsi="Comic Sans MS"/>
          <w:sz w:val="20"/>
          <w:szCs w:val="20"/>
        </w:rPr>
        <w:t>Veuillez croire, Monsieur, à l’expression de nos salutations distinguées</w:t>
      </w:r>
    </w:p>
    <w:p w14:paraId="5C75FEF4" w14:textId="0373E52B" w:rsidR="007A0CA9" w:rsidRPr="007A0CA9" w:rsidRDefault="007A0CA9" w:rsidP="00B87623">
      <w:pPr>
        <w:rPr>
          <w:rFonts w:ascii="Comic Sans MS" w:hAnsi="Comic Sans MS"/>
          <w:sz w:val="20"/>
          <w:szCs w:val="20"/>
        </w:rPr>
      </w:pPr>
      <w:r w:rsidRPr="007A0CA9">
        <w:rPr>
          <w:rFonts w:ascii="Comic Sans MS" w:hAnsi="Comic Sans MS"/>
          <w:sz w:val="20"/>
          <w:szCs w:val="20"/>
        </w:rPr>
        <w:t>Philippe CHARLES DE LA BROUSSE</w:t>
      </w:r>
    </w:p>
    <w:p w14:paraId="102B4372" w14:textId="625042B9" w:rsidR="007A0CA9" w:rsidRPr="007A0CA9" w:rsidRDefault="007A0CA9" w:rsidP="00B87623">
      <w:pPr>
        <w:rPr>
          <w:rFonts w:ascii="Comic Sans MS" w:hAnsi="Comic Sans MS"/>
          <w:sz w:val="20"/>
          <w:szCs w:val="20"/>
        </w:rPr>
      </w:pPr>
      <w:r w:rsidRPr="007A0CA9">
        <w:rPr>
          <w:rFonts w:ascii="Comic Sans MS" w:hAnsi="Comic Sans MS"/>
          <w:sz w:val="20"/>
          <w:szCs w:val="20"/>
        </w:rPr>
        <w:t>Maire de Champagny sous Uxelles</w:t>
      </w:r>
    </w:p>
    <w:p w14:paraId="3C1C98A9" w14:textId="77777777" w:rsidR="007A0CA9" w:rsidRPr="007A0CA9" w:rsidRDefault="007A0CA9" w:rsidP="00B87623">
      <w:pPr>
        <w:rPr>
          <w:rFonts w:ascii="Comic Sans MS" w:hAnsi="Comic Sans MS"/>
          <w:sz w:val="20"/>
          <w:szCs w:val="20"/>
        </w:rPr>
      </w:pPr>
    </w:p>
    <w:p w14:paraId="095DC5EF" w14:textId="77777777" w:rsidR="00DE7175" w:rsidRDefault="00DE7175" w:rsidP="00B87623">
      <w:pPr>
        <w:rPr>
          <w:rFonts w:ascii="Comic Sans MS" w:hAnsi="Comic Sans MS"/>
        </w:rPr>
      </w:pPr>
    </w:p>
    <w:p w14:paraId="13E44999" w14:textId="77777777" w:rsidR="001B35F4" w:rsidRPr="00D032F7" w:rsidRDefault="001B35F4" w:rsidP="00B87623">
      <w:pPr>
        <w:rPr>
          <w:rFonts w:ascii="Comic Sans MS" w:eastAsia="Times New Roman" w:hAnsi="Comic Sans MS" w:cs="Arial"/>
          <w:color w:val="3A3A3A"/>
          <w:lang w:eastAsia="fr-FR"/>
        </w:rPr>
      </w:pPr>
    </w:p>
    <w:p w14:paraId="6CCA264A" w14:textId="77777777" w:rsidR="00124CBF" w:rsidRDefault="00124CBF"/>
    <w:sectPr w:rsidR="00124CBF" w:rsidSect="00A619CE">
      <w:headerReference w:type="default" r:id="rId8"/>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5D18F" w14:textId="77777777" w:rsidR="00DD1A3B" w:rsidRDefault="00DD1A3B" w:rsidP="00DD1A3B">
      <w:pPr>
        <w:spacing w:after="0" w:line="240" w:lineRule="auto"/>
      </w:pPr>
      <w:r>
        <w:separator/>
      </w:r>
    </w:p>
  </w:endnote>
  <w:endnote w:type="continuationSeparator" w:id="0">
    <w:p w14:paraId="4C1F27D8" w14:textId="77777777" w:rsidR="00DD1A3B" w:rsidRDefault="00DD1A3B" w:rsidP="00DD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micSansM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A1DB5" w14:textId="77777777" w:rsidR="00DD1A3B" w:rsidRDefault="00DD1A3B" w:rsidP="00DD1A3B">
      <w:pPr>
        <w:spacing w:after="0" w:line="240" w:lineRule="auto"/>
      </w:pPr>
      <w:r>
        <w:separator/>
      </w:r>
    </w:p>
  </w:footnote>
  <w:footnote w:type="continuationSeparator" w:id="0">
    <w:p w14:paraId="1351C211" w14:textId="77777777" w:rsidR="00DD1A3B" w:rsidRDefault="00DD1A3B" w:rsidP="00DD1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EF77" w14:textId="396D80E2" w:rsidR="00DD1A3B" w:rsidRDefault="00DD1A3B" w:rsidP="005E6F1B">
    <w:pPr>
      <w:pStyle w:val="En-tte"/>
      <w:tabs>
        <w:tab w:val="clear" w:pos="4513"/>
        <w:tab w:val="clear" w:pos="9026"/>
        <w:tab w:val="left" w:pos="582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5F62"/>
    <w:multiLevelType w:val="hybridMultilevel"/>
    <w:tmpl w:val="FC42F278"/>
    <w:lvl w:ilvl="0" w:tplc="7D7C5BBE">
      <w:start w:val="28"/>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4F4BB1"/>
    <w:multiLevelType w:val="hybridMultilevel"/>
    <w:tmpl w:val="41C46C54"/>
    <w:lvl w:ilvl="0" w:tplc="AA00750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C4665A"/>
    <w:multiLevelType w:val="hybridMultilevel"/>
    <w:tmpl w:val="3D9013B4"/>
    <w:lvl w:ilvl="0" w:tplc="7C763CF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134E7E"/>
    <w:multiLevelType w:val="hybridMultilevel"/>
    <w:tmpl w:val="B63A62C2"/>
    <w:lvl w:ilvl="0" w:tplc="C1FEBB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19872814">
    <w:abstractNumId w:val="3"/>
  </w:num>
  <w:num w:numId="2" w16cid:durableId="1242985983">
    <w:abstractNumId w:val="2"/>
  </w:num>
  <w:num w:numId="3" w16cid:durableId="1726290393">
    <w:abstractNumId w:val="0"/>
  </w:num>
  <w:num w:numId="4" w16cid:durableId="1117525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B1"/>
    <w:rsid w:val="00012AFC"/>
    <w:rsid w:val="000D4896"/>
    <w:rsid w:val="0011215A"/>
    <w:rsid w:val="00124CBF"/>
    <w:rsid w:val="001B309F"/>
    <w:rsid w:val="001B35F4"/>
    <w:rsid w:val="0027385F"/>
    <w:rsid w:val="002762CE"/>
    <w:rsid w:val="002B5169"/>
    <w:rsid w:val="00363541"/>
    <w:rsid w:val="00375817"/>
    <w:rsid w:val="004A0544"/>
    <w:rsid w:val="004B3CD6"/>
    <w:rsid w:val="004C15B1"/>
    <w:rsid w:val="005E6F1B"/>
    <w:rsid w:val="005F6309"/>
    <w:rsid w:val="00610556"/>
    <w:rsid w:val="00633CA6"/>
    <w:rsid w:val="00637854"/>
    <w:rsid w:val="0066794A"/>
    <w:rsid w:val="00671138"/>
    <w:rsid w:val="00684C21"/>
    <w:rsid w:val="00690192"/>
    <w:rsid w:val="006F5207"/>
    <w:rsid w:val="007A0CA9"/>
    <w:rsid w:val="007F50A7"/>
    <w:rsid w:val="00871AA2"/>
    <w:rsid w:val="00894862"/>
    <w:rsid w:val="00897C76"/>
    <w:rsid w:val="009000AE"/>
    <w:rsid w:val="0093748E"/>
    <w:rsid w:val="00A02BDA"/>
    <w:rsid w:val="00A32D60"/>
    <w:rsid w:val="00A4197C"/>
    <w:rsid w:val="00A619CE"/>
    <w:rsid w:val="00A84EDE"/>
    <w:rsid w:val="00AB6EEF"/>
    <w:rsid w:val="00AC5962"/>
    <w:rsid w:val="00AF67E8"/>
    <w:rsid w:val="00B87623"/>
    <w:rsid w:val="00B94B73"/>
    <w:rsid w:val="00BB1966"/>
    <w:rsid w:val="00BD7F88"/>
    <w:rsid w:val="00BF1E80"/>
    <w:rsid w:val="00BF4A2C"/>
    <w:rsid w:val="00CA45B6"/>
    <w:rsid w:val="00CE1200"/>
    <w:rsid w:val="00D032F7"/>
    <w:rsid w:val="00D12316"/>
    <w:rsid w:val="00D32B3F"/>
    <w:rsid w:val="00D44F6D"/>
    <w:rsid w:val="00DD1A3B"/>
    <w:rsid w:val="00DE7175"/>
    <w:rsid w:val="00E41B03"/>
    <w:rsid w:val="00E5024B"/>
    <w:rsid w:val="00E710EA"/>
    <w:rsid w:val="00F2114F"/>
    <w:rsid w:val="00FA53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E0234F"/>
  <w15:chartTrackingRefBased/>
  <w15:docId w15:val="{B8FE9FFD-1CB1-46B1-A247-214C8BE5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7E8"/>
  </w:style>
  <w:style w:type="paragraph" w:styleId="Titre2">
    <w:name w:val="heading 2"/>
    <w:basedOn w:val="Normal"/>
    <w:next w:val="Normal"/>
    <w:link w:val="Titre2Car"/>
    <w:uiPriority w:val="9"/>
    <w:semiHidden/>
    <w:unhideWhenUsed/>
    <w:qFormat/>
    <w:rsid w:val="00BF4A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1A3B"/>
    <w:pPr>
      <w:tabs>
        <w:tab w:val="center" w:pos="4513"/>
        <w:tab w:val="right" w:pos="9026"/>
      </w:tabs>
      <w:spacing w:after="0" w:line="240" w:lineRule="auto"/>
    </w:pPr>
  </w:style>
  <w:style w:type="character" w:customStyle="1" w:styleId="En-tteCar">
    <w:name w:val="En-tête Car"/>
    <w:basedOn w:val="Policepardfaut"/>
    <w:link w:val="En-tte"/>
    <w:uiPriority w:val="99"/>
    <w:rsid w:val="00DD1A3B"/>
  </w:style>
  <w:style w:type="paragraph" w:styleId="Pieddepage">
    <w:name w:val="footer"/>
    <w:basedOn w:val="Normal"/>
    <w:link w:val="PieddepageCar"/>
    <w:uiPriority w:val="99"/>
    <w:unhideWhenUsed/>
    <w:rsid w:val="00DD1A3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D1A3B"/>
  </w:style>
  <w:style w:type="paragraph" w:styleId="NormalWeb">
    <w:name w:val="Normal (Web)"/>
    <w:basedOn w:val="Normal"/>
    <w:uiPriority w:val="99"/>
    <w:semiHidden/>
    <w:unhideWhenUsed/>
    <w:rsid w:val="00124C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24CBF"/>
    <w:pPr>
      <w:ind w:left="720"/>
      <w:contextualSpacing/>
    </w:pPr>
  </w:style>
  <w:style w:type="character" w:customStyle="1" w:styleId="Titre2Car">
    <w:name w:val="Titre 2 Car"/>
    <w:basedOn w:val="Policepardfaut"/>
    <w:link w:val="Titre2"/>
    <w:uiPriority w:val="9"/>
    <w:semiHidden/>
    <w:rsid w:val="00BF4A2C"/>
    <w:rPr>
      <w:rFonts w:asciiTheme="majorHAnsi" w:eastAsiaTheme="majorEastAsia" w:hAnsiTheme="majorHAnsi" w:cstheme="majorBidi"/>
      <w:color w:val="2F5496" w:themeColor="accent1" w:themeShade="BF"/>
      <w:sz w:val="26"/>
      <w:szCs w:val="26"/>
    </w:rPr>
  </w:style>
  <w:style w:type="character" w:customStyle="1" w:styleId="fontstyle01">
    <w:name w:val="fontstyle01"/>
    <w:basedOn w:val="Policepardfaut"/>
    <w:rsid w:val="00A4197C"/>
    <w:rPr>
      <w:rFonts w:ascii="ComicSansMS" w:hAnsi="ComicSansMS" w:hint="default"/>
      <w:b w:val="0"/>
      <w:bCs w:val="0"/>
      <w:i w:val="0"/>
      <w:iCs w:val="0"/>
      <w:color w:val="000000"/>
      <w:sz w:val="22"/>
      <w:szCs w:val="22"/>
    </w:rPr>
  </w:style>
  <w:style w:type="paragraph" w:customStyle="1" w:styleId="posted">
    <w:name w:val="posted"/>
    <w:basedOn w:val="Normal"/>
    <w:rsid w:val="0061055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mmary">
    <w:name w:val="summary"/>
    <w:basedOn w:val="Normal"/>
    <w:rsid w:val="0061055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5872">
      <w:bodyDiv w:val="1"/>
      <w:marLeft w:val="0"/>
      <w:marRight w:val="0"/>
      <w:marTop w:val="0"/>
      <w:marBottom w:val="0"/>
      <w:divBdr>
        <w:top w:val="none" w:sz="0" w:space="0" w:color="auto"/>
        <w:left w:val="none" w:sz="0" w:space="0" w:color="auto"/>
        <w:bottom w:val="none" w:sz="0" w:space="0" w:color="auto"/>
        <w:right w:val="none" w:sz="0" w:space="0" w:color="auto"/>
      </w:divBdr>
    </w:div>
    <w:div w:id="328951410">
      <w:bodyDiv w:val="1"/>
      <w:marLeft w:val="0"/>
      <w:marRight w:val="0"/>
      <w:marTop w:val="0"/>
      <w:marBottom w:val="0"/>
      <w:divBdr>
        <w:top w:val="none" w:sz="0" w:space="0" w:color="auto"/>
        <w:left w:val="none" w:sz="0" w:space="0" w:color="auto"/>
        <w:bottom w:val="none" w:sz="0" w:space="0" w:color="auto"/>
        <w:right w:val="none" w:sz="0" w:space="0" w:color="auto"/>
      </w:divBdr>
      <w:divsChild>
        <w:div w:id="1742294292">
          <w:marLeft w:val="0"/>
          <w:marRight w:val="0"/>
          <w:marTop w:val="0"/>
          <w:marBottom w:val="0"/>
          <w:divBdr>
            <w:top w:val="none" w:sz="0" w:space="0" w:color="auto"/>
            <w:left w:val="none" w:sz="0" w:space="0" w:color="auto"/>
            <w:bottom w:val="none" w:sz="0" w:space="0" w:color="auto"/>
            <w:right w:val="none" w:sz="0" w:space="0" w:color="auto"/>
          </w:divBdr>
        </w:div>
        <w:div w:id="161896102">
          <w:marLeft w:val="0"/>
          <w:marRight w:val="0"/>
          <w:marTop w:val="0"/>
          <w:marBottom w:val="0"/>
          <w:divBdr>
            <w:top w:val="none" w:sz="0" w:space="0" w:color="auto"/>
            <w:left w:val="none" w:sz="0" w:space="0" w:color="auto"/>
            <w:bottom w:val="none" w:sz="0" w:space="0" w:color="auto"/>
            <w:right w:val="none" w:sz="0" w:space="0" w:color="auto"/>
          </w:divBdr>
        </w:div>
        <w:div w:id="1170290392">
          <w:marLeft w:val="0"/>
          <w:marRight w:val="0"/>
          <w:marTop w:val="0"/>
          <w:marBottom w:val="0"/>
          <w:divBdr>
            <w:top w:val="none" w:sz="0" w:space="0" w:color="auto"/>
            <w:left w:val="none" w:sz="0" w:space="0" w:color="auto"/>
            <w:bottom w:val="none" w:sz="0" w:space="0" w:color="auto"/>
            <w:right w:val="none" w:sz="0" w:space="0" w:color="auto"/>
          </w:divBdr>
        </w:div>
        <w:div w:id="104035401">
          <w:marLeft w:val="0"/>
          <w:marRight w:val="0"/>
          <w:marTop w:val="0"/>
          <w:marBottom w:val="0"/>
          <w:divBdr>
            <w:top w:val="none" w:sz="0" w:space="0" w:color="auto"/>
            <w:left w:val="none" w:sz="0" w:space="0" w:color="auto"/>
            <w:bottom w:val="none" w:sz="0" w:space="0" w:color="auto"/>
            <w:right w:val="none" w:sz="0" w:space="0" w:color="auto"/>
          </w:divBdr>
        </w:div>
        <w:div w:id="1280261907">
          <w:marLeft w:val="0"/>
          <w:marRight w:val="0"/>
          <w:marTop w:val="0"/>
          <w:marBottom w:val="0"/>
          <w:divBdr>
            <w:top w:val="none" w:sz="0" w:space="0" w:color="auto"/>
            <w:left w:val="none" w:sz="0" w:space="0" w:color="auto"/>
            <w:bottom w:val="none" w:sz="0" w:space="0" w:color="auto"/>
            <w:right w:val="none" w:sz="0" w:space="0" w:color="auto"/>
          </w:divBdr>
        </w:div>
        <w:div w:id="1698038643">
          <w:marLeft w:val="0"/>
          <w:marRight w:val="0"/>
          <w:marTop w:val="0"/>
          <w:marBottom w:val="0"/>
          <w:divBdr>
            <w:top w:val="none" w:sz="0" w:space="0" w:color="auto"/>
            <w:left w:val="none" w:sz="0" w:space="0" w:color="auto"/>
            <w:bottom w:val="none" w:sz="0" w:space="0" w:color="auto"/>
            <w:right w:val="none" w:sz="0" w:space="0" w:color="auto"/>
          </w:divBdr>
        </w:div>
        <w:div w:id="1794329641">
          <w:marLeft w:val="0"/>
          <w:marRight w:val="0"/>
          <w:marTop w:val="0"/>
          <w:marBottom w:val="0"/>
          <w:divBdr>
            <w:top w:val="none" w:sz="0" w:space="0" w:color="auto"/>
            <w:left w:val="none" w:sz="0" w:space="0" w:color="auto"/>
            <w:bottom w:val="none" w:sz="0" w:space="0" w:color="auto"/>
            <w:right w:val="none" w:sz="0" w:space="0" w:color="auto"/>
          </w:divBdr>
        </w:div>
        <w:div w:id="1510101220">
          <w:marLeft w:val="0"/>
          <w:marRight w:val="0"/>
          <w:marTop w:val="0"/>
          <w:marBottom w:val="0"/>
          <w:divBdr>
            <w:top w:val="none" w:sz="0" w:space="0" w:color="auto"/>
            <w:left w:val="none" w:sz="0" w:space="0" w:color="auto"/>
            <w:bottom w:val="none" w:sz="0" w:space="0" w:color="auto"/>
            <w:right w:val="none" w:sz="0" w:space="0" w:color="auto"/>
          </w:divBdr>
        </w:div>
        <w:div w:id="1586836234">
          <w:marLeft w:val="0"/>
          <w:marRight w:val="0"/>
          <w:marTop w:val="0"/>
          <w:marBottom w:val="0"/>
          <w:divBdr>
            <w:top w:val="none" w:sz="0" w:space="0" w:color="auto"/>
            <w:left w:val="none" w:sz="0" w:space="0" w:color="auto"/>
            <w:bottom w:val="none" w:sz="0" w:space="0" w:color="auto"/>
            <w:right w:val="none" w:sz="0" w:space="0" w:color="auto"/>
          </w:divBdr>
        </w:div>
        <w:div w:id="244607956">
          <w:marLeft w:val="0"/>
          <w:marRight w:val="0"/>
          <w:marTop w:val="0"/>
          <w:marBottom w:val="0"/>
          <w:divBdr>
            <w:top w:val="none" w:sz="0" w:space="0" w:color="auto"/>
            <w:left w:val="none" w:sz="0" w:space="0" w:color="auto"/>
            <w:bottom w:val="none" w:sz="0" w:space="0" w:color="auto"/>
            <w:right w:val="none" w:sz="0" w:space="0" w:color="auto"/>
          </w:divBdr>
        </w:div>
        <w:div w:id="1296520919">
          <w:marLeft w:val="0"/>
          <w:marRight w:val="0"/>
          <w:marTop w:val="0"/>
          <w:marBottom w:val="0"/>
          <w:divBdr>
            <w:top w:val="none" w:sz="0" w:space="0" w:color="auto"/>
            <w:left w:val="none" w:sz="0" w:space="0" w:color="auto"/>
            <w:bottom w:val="none" w:sz="0" w:space="0" w:color="auto"/>
            <w:right w:val="none" w:sz="0" w:space="0" w:color="auto"/>
          </w:divBdr>
        </w:div>
        <w:div w:id="479351138">
          <w:marLeft w:val="0"/>
          <w:marRight w:val="0"/>
          <w:marTop w:val="0"/>
          <w:marBottom w:val="0"/>
          <w:divBdr>
            <w:top w:val="none" w:sz="0" w:space="0" w:color="auto"/>
            <w:left w:val="none" w:sz="0" w:space="0" w:color="auto"/>
            <w:bottom w:val="none" w:sz="0" w:space="0" w:color="auto"/>
            <w:right w:val="none" w:sz="0" w:space="0" w:color="auto"/>
          </w:divBdr>
        </w:div>
        <w:div w:id="786778368">
          <w:marLeft w:val="0"/>
          <w:marRight w:val="0"/>
          <w:marTop w:val="0"/>
          <w:marBottom w:val="0"/>
          <w:divBdr>
            <w:top w:val="none" w:sz="0" w:space="0" w:color="auto"/>
            <w:left w:val="none" w:sz="0" w:space="0" w:color="auto"/>
            <w:bottom w:val="none" w:sz="0" w:space="0" w:color="auto"/>
            <w:right w:val="none" w:sz="0" w:space="0" w:color="auto"/>
          </w:divBdr>
        </w:div>
      </w:divsChild>
    </w:div>
    <w:div w:id="1138497701">
      <w:bodyDiv w:val="1"/>
      <w:marLeft w:val="0"/>
      <w:marRight w:val="0"/>
      <w:marTop w:val="0"/>
      <w:marBottom w:val="0"/>
      <w:divBdr>
        <w:top w:val="none" w:sz="0" w:space="0" w:color="auto"/>
        <w:left w:val="none" w:sz="0" w:space="0" w:color="auto"/>
        <w:bottom w:val="none" w:sz="0" w:space="0" w:color="auto"/>
        <w:right w:val="none" w:sz="0" w:space="0" w:color="auto"/>
      </w:divBdr>
    </w:div>
    <w:div w:id="2037652362">
      <w:bodyDiv w:val="1"/>
      <w:marLeft w:val="0"/>
      <w:marRight w:val="0"/>
      <w:marTop w:val="0"/>
      <w:marBottom w:val="0"/>
      <w:divBdr>
        <w:top w:val="none" w:sz="0" w:space="0" w:color="auto"/>
        <w:left w:val="none" w:sz="0" w:space="0" w:color="auto"/>
        <w:bottom w:val="none" w:sz="0" w:space="0" w:color="auto"/>
        <w:right w:val="none" w:sz="0" w:space="0" w:color="auto"/>
      </w:divBdr>
    </w:div>
    <w:div w:id="2042706918">
      <w:bodyDiv w:val="1"/>
      <w:marLeft w:val="0"/>
      <w:marRight w:val="0"/>
      <w:marTop w:val="0"/>
      <w:marBottom w:val="0"/>
      <w:divBdr>
        <w:top w:val="none" w:sz="0" w:space="0" w:color="auto"/>
        <w:left w:val="none" w:sz="0" w:space="0" w:color="auto"/>
        <w:bottom w:val="none" w:sz="0" w:space="0" w:color="auto"/>
        <w:right w:val="none" w:sz="0" w:space="0" w:color="auto"/>
      </w:divBdr>
      <w:divsChild>
        <w:div w:id="469516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578</Words>
  <Characters>3181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Charles de La Brousse</dc:creator>
  <cp:keywords/>
  <dc:description/>
  <cp:lastModifiedBy>Philippe Charles de La Brousse</cp:lastModifiedBy>
  <cp:revision>2</cp:revision>
  <cp:lastPrinted>2023-01-26T16:49:00Z</cp:lastPrinted>
  <dcterms:created xsi:type="dcterms:W3CDTF">2023-01-26T18:10:00Z</dcterms:created>
  <dcterms:modified xsi:type="dcterms:W3CDTF">2023-01-26T18:10:00Z</dcterms:modified>
</cp:coreProperties>
</file>